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4D" w:rsidRDefault="002B0C4D" w:rsidP="002B0C4D">
      <w:pPr>
        <w:pStyle w:val="Textoindependiente"/>
        <w:jc w:val="center"/>
        <w:rPr>
          <w:rFonts w:cs="Arial"/>
          <w:b/>
          <w:sz w:val="24"/>
        </w:rPr>
      </w:pPr>
      <w:r>
        <w:rPr>
          <w:rFonts w:cs="Arial"/>
          <w:b/>
          <w:sz w:val="24"/>
        </w:rPr>
        <w:t xml:space="preserve">PRIMERA (I) SESION EXTRAORDINARIA DEL AYUNTAMIENTO DE </w:t>
      </w:r>
    </w:p>
    <w:p w:rsidR="002B0C4D" w:rsidRDefault="002B0C4D" w:rsidP="002B0C4D">
      <w:pPr>
        <w:pStyle w:val="Textoindependiente"/>
        <w:jc w:val="center"/>
        <w:rPr>
          <w:rFonts w:cs="Arial"/>
          <w:b/>
          <w:sz w:val="24"/>
        </w:rPr>
      </w:pPr>
      <w:r>
        <w:rPr>
          <w:rFonts w:cs="Arial"/>
          <w:b/>
          <w:sz w:val="24"/>
        </w:rPr>
        <w:t>COLOTLÁN, JALISCO 2015–2018</w:t>
      </w:r>
    </w:p>
    <w:p w:rsidR="002B0C4D" w:rsidRDefault="002B0C4D" w:rsidP="002B0C4D">
      <w:pPr>
        <w:pStyle w:val="Textoindependiente"/>
        <w:rPr>
          <w:rFonts w:cs="Arial"/>
          <w:b/>
          <w:bCs/>
          <w:sz w:val="24"/>
        </w:rPr>
      </w:pPr>
    </w:p>
    <w:p w:rsidR="002B0C4D" w:rsidRPr="000836B5" w:rsidRDefault="002B0C4D" w:rsidP="002B0C4D">
      <w:pPr>
        <w:pStyle w:val="Textoindependiente"/>
        <w:rPr>
          <w:sz w:val="24"/>
        </w:rPr>
      </w:pPr>
      <w:r>
        <w:rPr>
          <w:rFonts w:cs="Arial"/>
          <w:sz w:val="24"/>
        </w:rPr>
        <w:t xml:space="preserve">En el Municipio de Colotlán, Jalisco, siendo las </w:t>
      </w:r>
      <w:r w:rsidRPr="00477583">
        <w:rPr>
          <w:rFonts w:cs="Arial"/>
          <w:sz w:val="24"/>
        </w:rPr>
        <w:t>09:12 horas</w:t>
      </w:r>
      <w:r>
        <w:rPr>
          <w:rFonts w:cs="Arial"/>
          <w:sz w:val="24"/>
        </w:rPr>
        <w:t xml:space="preserve"> (nueve horas con doce minutos)  del día 02 de Junio del año 2016, y con fundamento en lo dispuesto por el artículo </w:t>
      </w:r>
      <w:r w:rsidRPr="009D3947">
        <w:rPr>
          <w:b/>
          <w:sz w:val="24"/>
        </w:rPr>
        <w:t xml:space="preserve">1, </w:t>
      </w:r>
      <w:r>
        <w:rPr>
          <w:b/>
          <w:sz w:val="24"/>
        </w:rPr>
        <w:t>29 fracción II, 30, 33, 36, 38 fracción II, 47 fracción III, 49 Fracción III y 136</w:t>
      </w:r>
      <w:r w:rsidRPr="009059AD">
        <w:rPr>
          <w:sz w:val="24"/>
        </w:rPr>
        <w:t xml:space="preserve"> de la Ley de</w:t>
      </w:r>
      <w:r>
        <w:rPr>
          <w:sz w:val="24"/>
        </w:rPr>
        <w:t>l</w:t>
      </w:r>
      <w:r w:rsidRPr="009059AD">
        <w:rPr>
          <w:sz w:val="24"/>
        </w:rPr>
        <w:t xml:space="preserve"> Gobierno y Administración Pública Municipal del Estado de Jalisco, </w:t>
      </w:r>
      <w:r>
        <w:rPr>
          <w:rFonts w:cs="Arial"/>
          <w:sz w:val="24"/>
        </w:rPr>
        <w:t xml:space="preserve">encontrándose reunidos en la Sala de Reuniones de la Presidencia Municipal, los integrantes del Honorable Ayuntamiento Constitucional del Municipio de Colotlán, Jalisco, cuyos nombres y firmas constan en la lista de asistencia, con el objeto de celebrar </w:t>
      </w:r>
      <w:r w:rsidRPr="0018711E">
        <w:rPr>
          <w:rFonts w:cs="Arial"/>
          <w:sz w:val="24"/>
        </w:rPr>
        <w:t xml:space="preserve">la </w:t>
      </w:r>
      <w:r>
        <w:rPr>
          <w:rFonts w:cs="Arial"/>
          <w:sz w:val="24"/>
        </w:rPr>
        <w:t xml:space="preserve">Primera Sesión </w:t>
      </w:r>
      <w:r>
        <w:rPr>
          <w:rFonts w:cs="Arial"/>
          <w:sz w:val="24"/>
        </w:rPr>
        <w:tab/>
        <w:t>Extraordinaria del Ayuntamiento a la que fueron previamente convocados. Acto seguido, el C. Armando Pinedo Martínez, Presidente Municipal hace uso de la voz, dando lectura al:</w:t>
      </w:r>
    </w:p>
    <w:p w:rsidR="002B0C4D" w:rsidRDefault="002B0C4D" w:rsidP="002B0C4D">
      <w:pPr>
        <w:pStyle w:val="Textoindependiente"/>
        <w:rPr>
          <w:rFonts w:cs="Arial"/>
          <w:sz w:val="24"/>
        </w:rPr>
      </w:pPr>
    </w:p>
    <w:p w:rsidR="002B0C4D" w:rsidRDefault="002B0C4D" w:rsidP="002B0C4D">
      <w:pPr>
        <w:pStyle w:val="Textoindependiente"/>
        <w:rPr>
          <w:sz w:val="24"/>
        </w:rPr>
      </w:pPr>
    </w:p>
    <w:p w:rsidR="002B0C4D" w:rsidRDefault="002B0C4D" w:rsidP="002B0C4D">
      <w:pPr>
        <w:jc w:val="center"/>
        <w:rPr>
          <w:szCs w:val="24"/>
        </w:rPr>
      </w:pPr>
      <w:r>
        <w:rPr>
          <w:szCs w:val="24"/>
        </w:rPr>
        <w:t>O</w:t>
      </w:r>
      <w:r w:rsidRPr="009059AD">
        <w:rPr>
          <w:szCs w:val="24"/>
        </w:rPr>
        <w:t xml:space="preserve">rden del </w:t>
      </w:r>
      <w:r>
        <w:rPr>
          <w:szCs w:val="24"/>
        </w:rPr>
        <w:t>D</w:t>
      </w:r>
      <w:r w:rsidRPr="009059AD">
        <w:rPr>
          <w:szCs w:val="24"/>
        </w:rPr>
        <w:t>ía:</w:t>
      </w:r>
    </w:p>
    <w:p w:rsidR="002B0C4D" w:rsidRPr="00700AFB" w:rsidRDefault="002B0C4D" w:rsidP="002B0C4D">
      <w:pPr>
        <w:pStyle w:val="Textoindependiente"/>
        <w:rPr>
          <w:rFonts w:cs="Arial"/>
          <w:b/>
          <w:sz w:val="24"/>
        </w:rPr>
      </w:pPr>
    </w:p>
    <w:p w:rsidR="002B0C4D" w:rsidRPr="00700AFB" w:rsidRDefault="002B0C4D" w:rsidP="002B0C4D">
      <w:pPr>
        <w:pStyle w:val="Default"/>
        <w:numPr>
          <w:ilvl w:val="0"/>
          <w:numId w:val="1"/>
        </w:numPr>
        <w:spacing w:after="20"/>
        <w:jc w:val="both"/>
        <w:rPr>
          <w:rFonts w:ascii="Arial" w:hAnsi="Arial" w:cs="Arial"/>
          <w:b/>
        </w:rPr>
      </w:pPr>
      <w:r w:rsidRPr="00700AFB">
        <w:rPr>
          <w:rFonts w:ascii="Arial" w:hAnsi="Arial" w:cs="Arial"/>
          <w:b/>
        </w:rPr>
        <w:t xml:space="preserve">Lista de Asistencia y Verificación de Quórum Legal. </w:t>
      </w:r>
    </w:p>
    <w:p w:rsidR="002B0C4D" w:rsidRPr="00700AFB" w:rsidRDefault="002B0C4D" w:rsidP="002B0C4D">
      <w:pPr>
        <w:pStyle w:val="Default"/>
        <w:numPr>
          <w:ilvl w:val="0"/>
          <w:numId w:val="1"/>
        </w:numPr>
        <w:spacing w:after="20"/>
        <w:jc w:val="both"/>
        <w:rPr>
          <w:rFonts w:ascii="Arial" w:hAnsi="Arial" w:cs="Arial"/>
          <w:b/>
        </w:rPr>
      </w:pPr>
      <w:r w:rsidRPr="00700AFB">
        <w:rPr>
          <w:rFonts w:ascii="Arial" w:hAnsi="Arial" w:cs="Arial"/>
          <w:b/>
        </w:rPr>
        <w:t xml:space="preserve">Instalación Legal de inicio de Sesión. </w:t>
      </w:r>
    </w:p>
    <w:p w:rsidR="002B0C4D" w:rsidRPr="00700AFB" w:rsidRDefault="002B0C4D" w:rsidP="002B0C4D">
      <w:pPr>
        <w:pStyle w:val="Default"/>
        <w:numPr>
          <w:ilvl w:val="0"/>
          <w:numId w:val="1"/>
        </w:numPr>
        <w:spacing w:after="20"/>
        <w:jc w:val="both"/>
        <w:rPr>
          <w:rFonts w:ascii="Arial" w:hAnsi="Arial" w:cs="Arial"/>
          <w:b/>
        </w:rPr>
      </w:pPr>
      <w:r w:rsidRPr="00700AFB">
        <w:rPr>
          <w:rFonts w:ascii="Arial" w:hAnsi="Arial" w:cs="Arial"/>
          <w:b/>
        </w:rPr>
        <w:t xml:space="preserve">Lectura y Aprobación del Orden del Día. </w:t>
      </w:r>
    </w:p>
    <w:p w:rsidR="002B0C4D" w:rsidRPr="00700AFB" w:rsidRDefault="002B0C4D" w:rsidP="002B0C4D">
      <w:pPr>
        <w:pStyle w:val="Default"/>
        <w:numPr>
          <w:ilvl w:val="0"/>
          <w:numId w:val="1"/>
        </w:numPr>
        <w:spacing w:after="20"/>
        <w:jc w:val="both"/>
        <w:rPr>
          <w:rFonts w:ascii="Arial" w:hAnsi="Arial" w:cs="Arial"/>
          <w:b/>
        </w:rPr>
      </w:pPr>
      <w:r w:rsidRPr="00700AFB">
        <w:rPr>
          <w:rFonts w:ascii="Arial" w:hAnsi="Arial" w:cs="Arial"/>
          <w:b/>
        </w:rPr>
        <w:t>Autorización para el nombramiento del Secretario General del Ayuntamiento.</w:t>
      </w:r>
    </w:p>
    <w:p w:rsidR="002B0C4D" w:rsidRPr="00700AFB" w:rsidRDefault="002B0C4D" w:rsidP="002B0C4D">
      <w:pPr>
        <w:pStyle w:val="Default"/>
        <w:numPr>
          <w:ilvl w:val="0"/>
          <w:numId w:val="1"/>
        </w:numPr>
        <w:spacing w:after="20"/>
        <w:jc w:val="both"/>
        <w:rPr>
          <w:rFonts w:ascii="Arial" w:hAnsi="Arial" w:cs="Arial"/>
          <w:b/>
        </w:rPr>
      </w:pPr>
      <w:r w:rsidRPr="00700AFB">
        <w:rPr>
          <w:rFonts w:ascii="Arial" w:hAnsi="Arial" w:cs="Arial"/>
          <w:b/>
        </w:rPr>
        <w:t>Clausura de la sesión.</w:t>
      </w:r>
    </w:p>
    <w:p w:rsidR="002B0C4D" w:rsidRDefault="002B0C4D" w:rsidP="002B0C4D">
      <w:pPr>
        <w:tabs>
          <w:tab w:val="left" w:pos="2925"/>
        </w:tabs>
        <w:rPr>
          <w:b w:val="0"/>
          <w:szCs w:val="24"/>
          <w:lang w:eastAsia="es-MX"/>
        </w:rPr>
      </w:pPr>
    </w:p>
    <w:p w:rsidR="002B0C4D" w:rsidRPr="0061764C" w:rsidRDefault="002B0C4D" w:rsidP="002B0C4D">
      <w:pPr>
        <w:pStyle w:val="Textoindependiente"/>
        <w:rPr>
          <w:rFonts w:cs="Arial"/>
          <w:sz w:val="24"/>
        </w:rPr>
      </w:pPr>
      <w:r w:rsidRPr="0061764C">
        <w:rPr>
          <w:rFonts w:cs="Arial"/>
          <w:b/>
          <w:sz w:val="24"/>
        </w:rPr>
        <w:t>1.- Lista de asistencia</w:t>
      </w:r>
      <w:r>
        <w:rPr>
          <w:rFonts w:cs="Arial"/>
          <w:b/>
          <w:sz w:val="24"/>
        </w:rPr>
        <w:t xml:space="preserve"> y verificación del Quórum Legal</w:t>
      </w:r>
      <w:r w:rsidRPr="0061764C">
        <w:rPr>
          <w:rFonts w:cs="Arial"/>
          <w:b/>
          <w:sz w:val="24"/>
        </w:rPr>
        <w:t xml:space="preserve">. </w:t>
      </w:r>
      <w:r w:rsidRPr="0061764C">
        <w:rPr>
          <w:rFonts w:cs="Arial"/>
          <w:sz w:val="24"/>
        </w:rPr>
        <w:t>En el desahogo del</w:t>
      </w:r>
      <w:r>
        <w:rPr>
          <w:rFonts w:cs="Arial"/>
          <w:sz w:val="24"/>
        </w:rPr>
        <w:t xml:space="preserve"> punto 1</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ía, el Presidente Municipal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2B0C4D" w:rsidRPr="0061764C" w:rsidRDefault="002B0C4D" w:rsidP="002B0C4D">
      <w:pPr>
        <w:pStyle w:val="Textoindependiente"/>
        <w:rPr>
          <w:rFonts w:cs="Arial"/>
          <w:sz w:val="24"/>
        </w:rPr>
      </w:pPr>
    </w:p>
    <w:p w:rsidR="002B0C4D" w:rsidRPr="0061764C" w:rsidRDefault="002B0C4D" w:rsidP="002B0C4D">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2B0C4D" w:rsidRPr="0061764C" w:rsidRDefault="002B0C4D" w:rsidP="002B0C4D">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2B0C4D" w:rsidRPr="0061764C" w:rsidRDefault="002B0C4D" w:rsidP="002B0C4D">
      <w:pPr>
        <w:pStyle w:val="Textoindependiente"/>
        <w:rPr>
          <w:rFonts w:cs="Arial"/>
          <w:sz w:val="24"/>
        </w:rPr>
      </w:pPr>
      <w:r w:rsidRPr="0061764C">
        <w:rPr>
          <w:rFonts w:cs="Arial"/>
          <w:sz w:val="24"/>
        </w:rPr>
        <w:t>Martin Lares Carrillo</w:t>
      </w:r>
      <w:r>
        <w:rPr>
          <w:rFonts w:cs="Arial"/>
          <w:sz w:val="24"/>
        </w:rPr>
        <w:tab/>
      </w:r>
      <w:r>
        <w:rPr>
          <w:rFonts w:cs="Arial"/>
          <w:sz w:val="24"/>
        </w:rPr>
        <w:tab/>
      </w:r>
      <w:r>
        <w:rPr>
          <w:rFonts w:cs="Arial"/>
          <w:sz w:val="24"/>
        </w:rPr>
        <w:tab/>
      </w:r>
      <w:r w:rsidRPr="0061764C">
        <w:rPr>
          <w:rFonts w:cs="Arial"/>
          <w:b/>
          <w:sz w:val="24"/>
        </w:rPr>
        <w:t>Regidor</w:t>
      </w:r>
    </w:p>
    <w:p w:rsidR="002B0C4D" w:rsidRPr="0061764C" w:rsidRDefault="002B0C4D" w:rsidP="002B0C4D">
      <w:pPr>
        <w:pStyle w:val="Textoindependiente"/>
        <w:rPr>
          <w:rFonts w:cs="Arial"/>
          <w:sz w:val="24"/>
        </w:rPr>
      </w:pPr>
      <w:r w:rsidRPr="0061764C">
        <w:rPr>
          <w:rFonts w:cs="Arial"/>
          <w:sz w:val="24"/>
        </w:rPr>
        <w:t>Alberto Duran Machorro</w:t>
      </w:r>
      <w:r>
        <w:rPr>
          <w:rFonts w:cs="Arial"/>
          <w:sz w:val="24"/>
        </w:rPr>
        <w:tab/>
      </w:r>
      <w:r>
        <w:rPr>
          <w:rFonts w:cs="Arial"/>
          <w:sz w:val="24"/>
        </w:rPr>
        <w:tab/>
      </w:r>
      <w:r>
        <w:rPr>
          <w:rFonts w:cs="Arial"/>
          <w:sz w:val="24"/>
        </w:rPr>
        <w:tab/>
      </w:r>
      <w:r w:rsidRPr="0061764C">
        <w:rPr>
          <w:rFonts w:cs="Arial"/>
          <w:b/>
          <w:sz w:val="24"/>
        </w:rPr>
        <w:t>Regidor</w:t>
      </w:r>
    </w:p>
    <w:p w:rsidR="002B0C4D" w:rsidRPr="0061764C" w:rsidRDefault="002B0C4D" w:rsidP="002B0C4D">
      <w:pPr>
        <w:pStyle w:val="Textoindependiente"/>
        <w:rPr>
          <w:rFonts w:cs="Arial"/>
          <w:sz w:val="24"/>
        </w:rPr>
      </w:pPr>
      <w:proofErr w:type="spellStart"/>
      <w:r w:rsidRPr="0061764C">
        <w:rPr>
          <w:rFonts w:cs="Arial"/>
          <w:sz w:val="24"/>
        </w:rPr>
        <w:t>Litzully</w:t>
      </w:r>
      <w:proofErr w:type="spellEnd"/>
      <w:r w:rsidRPr="0061764C">
        <w:rPr>
          <w:rFonts w:cs="Arial"/>
          <w:sz w:val="24"/>
        </w:rPr>
        <w:t xml:space="preserve"> Goretti Quiñones Pinedo</w:t>
      </w:r>
      <w:r>
        <w:rPr>
          <w:rFonts w:cs="Arial"/>
          <w:sz w:val="24"/>
        </w:rPr>
        <w:tab/>
      </w:r>
      <w:r>
        <w:rPr>
          <w:rFonts w:cs="Arial"/>
          <w:sz w:val="24"/>
        </w:rPr>
        <w:tab/>
      </w:r>
      <w:r w:rsidRPr="0061764C">
        <w:rPr>
          <w:rFonts w:cs="Arial"/>
          <w:b/>
          <w:sz w:val="24"/>
        </w:rPr>
        <w:t>Regidora</w:t>
      </w:r>
    </w:p>
    <w:p w:rsidR="002B0C4D" w:rsidRPr="0061764C" w:rsidRDefault="002B0C4D" w:rsidP="002B0C4D">
      <w:pPr>
        <w:pStyle w:val="Textoindependiente"/>
        <w:rPr>
          <w:rFonts w:cs="Arial"/>
          <w:sz w:val="24"/>
        </w:rPr>
      </w:pPr>
      <w:r w:rsidRPr="0061764C">
        <w:rPr>
          <w:rFonts w:cs="Arial"/>
          <w:sz w:val="24"/>
        </w:rPr>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2B0C4D" w:rsidRPr="0061764C" w:rsidRDefault="002B0C4D" w:rsidP="002B0C4D">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2B0C4D" w:rsidRPr="0061764C" w:rsidRDefault="002B0C4D" w:rsidP="002B0C4D">
      <w:pPr>
        <w:pStyle w:val="Textoindependiente"/>
        <w:rPr>
          <w:rFonts w:cs="Arial"/>
          <w:sz w:val="24"/>
        </w:rPr>
      </w:pPr>
      <w:r w:rsidRPr="0061764C">
        <w:rPr>
          <w:rFonts w:cs="Arial"/>
          <w:sz w:val="24"/>
        </w:rPr>
        <w:t>Eva Anahí</w:t>
      </w:r>
      <w:r>
        <w:rPr>
          <w:rFonts w:cs="Arial"/>
          <w:sz w:val="24"/>
        </w:rPr>
        <w:t xml:space="preserve">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2B0C4D" w:rsidRPr="0061764C" w:rsidRDefault="002B0C4D" w:rsidP="002B0C4D">
      <w:pPr>
        <w:pStyle w:val="Textoindependiente"/>
        <w:rPr>
          <w:rFonts w:cs="Arial"/>
          <w:sz w:val="24"/>
        </w:rPr>
      </w:pPr>
      <w:r w:rsidRPr="0061764C">
        <w:rPr>
          <w:rFonts w:cs="Arial"/>
          <w:sz w:val="24"/>
        </w:rPr>
        <w:t xml:space="preserve">Claudio Enrique </w:t>
      </w:r>
      <w:proofErr w:type="spellStart"/>
      <w:r w:rsidRPr="0061764C">
        <w:rPr>
          <w:rFonts w:cs="Arial"/>
          <w:sz w:val="24"/>
        </w:rPr>
        <w:t>Huizar</w:t>
      </w:r>
      <w:proofErr w:type="spellEnd"/>
      <w:r>
        <w:rPr>
          <w:rFonts w:cs="Arial"/>
          <w:sz w:val="24"/>
        </w:rPr>
        <w:t xml:space="preserve"> </w:t>
      </w:r>
      <w:proofErr w:type="spellStart"/>
      <w:r w:rsidRPr="0061764C">
        <w:rPr>
          <w:rFonts w:cs="Arial"/>
          <w:sz w:val="24"/>
        </w:rPr>
        <w:t>Huizar</w:t>
      </w:r>
      <w:proofErr w:type="spellEnd"/>
      <w:r>
        <w:rPr>
          <w:rFonts w:cs="Arial"/>
          <w:sz w:val="24"/>
        </w:rPr>
        <w:tab/>
      </w:r>
      <w:r>
        <w:rPr>
          <w:rFonts w:cs="Arial"/>
          <w:sz w:val="24"/>
        </w:rPr>
        <w:tab/>
      </w:r>
      <w:r w:rsidRPr="0061764C">
        <w:rPr>
          <w:rFonts w:cs="Arial"/>
          <w:b/>
          <w:sz w:val="24"/>
        </w:rPr>
        <w:t>Regidor</w:t>
      </w:r>
    </w:p>
    <w:p w:rsidR="002B0C4D" w:rsidRPr="0061764C" w:rsidRDefault="002B0C4D" w:rsidP="002B0C4D">
      <w:pPr>
        <w:pStyle w:val="Textoindependiente"/>
        <w:rPr>
          <w:rFonts w:cs="Arial"/>
          <w:sz w:val="24"/>
        </w:rPr>
      </w:pPr>
      <w:r w:rsidRPr="0061764C">
        <w:rPr>
          <w:rFonts w:cs="Arial"/>
          <w:sz w:val="24"/>
        </w:rPr>
        <w:t>Héctor</w:t>
      </w:r>
      <w:r>
        <w:rPr>
          <w:rFonts w:cs="Arial"/>
          <w:sz w:val="24"/>
        </w:rPr>
        <w:t xml:space="preserve"> Manuel d</w:t>
      </w:r>
      <w:r w:rsidRPr="0061764C">
        <w:rPr>
          <w:rFonts w:cs="Arial"/>
          <w:sz w:val="24"/>
        </w:rPr>
        <w:t>e León Vázquez</w:t>
      </w:r>
      <w:r>
        <w:rPr>
          <w:rFonts w:cs="Arial"/>
          <w:sz w:val="24"/>
        </w:rPr>
        <w:tab/>
      </w:r>
      <w:r>
        <w:rPr>
          <w:rFonts w:cs="Arial"/>
          <w:sz w:val="24"/>
        </w:rPr>
        <w:tab/>
      </w:r>
      <w:r w:rsidRPr="0061764C">
        <w:rPr>
          <w:rFonts w:cs="Arial"/>
          <w:b/>
          <w:sz w:val="24"/>
        </w:rPr>
        <w:t>Regidor</w:t>
      </w:r>
    </w:p>
    <w:p w:rsidR="002B0C4D" w:rsidRPr="0061764C" w:rsidRDefault="002B0C4D" w:rsidP="002B0C4D">
      <w:pPr>
        <w:pStyle w:val="Textoindependiente"/>
        <w:rPr>
          <w:rFonts w:cs="Arial"/>
          <w:sz w:val="24"/>
        </w:rPr>
      </w:pPr>
    </w:p>
    <w:p w:rsidR="002B0C4D" w:rsidRPr="0061764C" w:rsidRDefault="002B0C4D" w:rsidP="002B0C4D">
      <w:pPr>
        <w:pStyle w:val="Textoindependiente"/>
        <w:rPr>
          <w:rFonts w:cs="Arial"/>
          <w:sz w:val="24"/>
        </w:rPr>
      </w:pPr>
      <w:r w:rsidRPr="0061764C">
        <w:rPr>
          <w:rFonts w:cs="Arial"/>
          <w:sz w:val="24"/>
        </w:rPr>
        <w:t>En el desahogo del</w:t>
      </w:r>
      <w:r>
        <w:rPr>
          <w:rFonts w:cs="Arial"/>
          <w:sz w:val="24"/>
        </w:rPr>
        <w:t xml:space="preserve"> punto 2</w:t>
      </w:r>
      <w:r w:rsidRPr="0061764C">
        <w:rPr>
          <w:rFonts w:cs="Arial"/>
          <w:sz w:val="24"/>
        </w:rPr>
        <w:t xml:space="preserve"> del Orden del Día, el Presidente Municipal  Armando Pinedo Martínez manifiesta a los presentes que una vez verificada la asistencia de </w:t>
      </w:r>
      <w:r>
        <w:rPr>
          <w:rFonts w:cs="Arial"/>
          <w:sz w:val="24"/>
        </w:rPr>
        <w:t xml:space="preserve">10 diez de 11 </w:t>
      </w:r>
      <w:r w:rsidRPr="0061764C">
        <w:rPr>
          <w:rFonts w:cs="Arial"/>
          <w:sz w:val="24"/>
        </w:rPr>
        <w:t>integrantes del Ayuntamiento, conforme a lo dispuesto por el artículo 32 de la Ley del Gobierno y la Administración Pública Municipal del Estado de Jalisco,  declara la existencia de quórum legal para hacer valida dicha sesión</w:t>
      </w:r>
      <w:r>
        <w:rPr>
          <w:rFonts w:cs="Arial"/>
          <w:sz w:val="24"/>
        </w:rPr>
        <w:t>.</w:t>
      </w:r>
    </w:p>
    <w:p w:rsidR="002B0C4D" w:rsidRPr="0061764C" w:rsidRDefault="002B0C4D" w:rsidP="002B0C4D">
      <w:pPr>
        <w:pStyle w:val="Textoindependiente"/>
        <w:rPr>
          <w:rFonts w:cs="Arial"/>
          <w:sz w:val="24"/>
        </w:rPr>
      </w:pPr>
    </w:p>
    <w:p w:rsidR="002B0C4D" w:rsidRPr="0061764C" w:rsidRDefault="002B0C4D" w:rsidP="002B0C4D">
      <w:pPr>
        <w:pStyle w:val="Textoindependiente"/>
        <w:rPr>
          <w:rFonts w:cs="Arial"/>
          <w:sz w:val="24"/>
        </w:rPr>
      </w:pPr>
      <w:r>
        <w:rPr>
          <w:rFonts w:cs="Arial"/>
          <w:b/>
          <w:sz w:val="24"/>
        </w:rPr>
        <w:t>2</w:t>
      </w:r>
      <w:r w:rsidRPr="001379C4">
        <w:rPr>
          <w:rFonts w:cs="Arial"/>
          <w:b/>
          <w:sz w:val="24"/>
        </w:rPr>
        <w:t>.-</w:t>
      </w:r>
      <w:r>
        <w:rPr>
          <w:rFonts w:cs="Arial"/>
          <w:b/>
          <w:sz w:val="24"/>
        </w:rPr>
        <w:t>Instalación</w:t>
      </w:r>
      <w:r w:rsidRPr="001379C4">
        <w:rPr>
          <w:rFonts w:cs="Arial"/>
          <w:b/>
          <w:sz w:val="24"/>
        </w:rPr>
        <w:t xml:space="preserve"> Legal de Inició de Sesión</w:t>
      </w:r>
      <w:r w:rsidRPr="001D4C2F">
        <w:rPr>
          <w:rFonts w:cs="Arial"/>
          <w:b/>
          <w:sz w:val="24"/>
        </w:rPr>
        <w:t>.</w:t>
      </w:r>
      <w:r>
        <w:rPr>
          <w:rFonts w:cs="Arial"/>
          <w:b/>
          <w:sz w:val="24"/>
        </w:rPr>
        <w:t xml:space="preserve"> </w:t>
      </w:r>
      <w:r w:rsidRPr="001D4C2F">
        <w:rPr>
          <w:sz w:val="24"/>
        </w:rPr>
        <w:t xml:space="preserve">En vista de haber quórum legal el Presidente Municipal </w:t>
      </w:r>
      <w:r>
        <w:rPr>
          <w:sz w:val="24"/>
        </w:rPr>
        <w:t>Ciudadano Armando Pinedo Martínez</w:t>
      </w:r>
      <w:r w:rsidRPr="001D4C2F">
        <w:rPr>
          <w:sz w:val="24"/>
        </w:rPr>
        <w:t>, declara legalmente instalada la sesión y debidamente instalado y en funciones el Ayuntamiento de Colotlán, Jalisco para el periodo 201</w:t>
      </w:r>
      <w:r>
        <w:rPr>
          <w:sz w:val="24"/>
        </w:rPr>
        <w:t>5</w:t>
      </w:r>
      <w:r w:rsidRPr="001D4C2F">
        <w:rPr>
          <w:sz w:val="24"/>
        </w:rPr>
        <w:t>-201</w:t>
      </w:r>
      <w:r>
        <w:rPr>
          <w:sz w:val="24"/>
        </w:rPr>
        <w:t>8</w:t>
      </w:r>
      <w:r w:rsidRPr="001D4C2F">
        <w:rPr>
          <w:sz w:val="24"/>
        </w:rPr>
        <w:t xml:space="preserve"> y validos los acuerdos que de ella emanen.</w:t>
      </w:r>
    </w:p>
    <w:p w:rsidR="002B0C4D" w:rsidRPr="0061764C" w:rsidRDefault="002B0C4D" w:rsidP="002B0C4D">
      <w:pPr>
        <w:pStyle w:val="Textoindependiente"/>
        <w:rPr>
          <w:rFonts w:cs="Arial"/>
          <w:sz w:val="24"/>
        </w:rPr>
      </w:pPr>
    </w:p>
    <w:p w:rsidR="002B0C4D" w:rsidRDefault="002B0C4D" w:rsidP="002B0C4D">
      <w:pPr>
        <w:pStyle w:val="Default"/>
        <w:spacing w:after="20"/>
        <w:jc w:val="both"/>
        <w:rPr>
          <w:rFonts w:ascii="Arial" w:hAnsi="Arial" w:cs="Arial"/>
        </w:rPr>
      </w:pPr>
      <w:r>
        <w:rPr>
          <w:rFonts w:ascii="Arial" w:hAnsi="Arial" w:cs="Arial"/>
          <w:b/>
        </w:rPr>
        <w:t>3.- Lectura y aprobación del orden del día.</w:t>
      </w:r>
      <w:r>
        <w:rPr>
          <w:rFonts w:ascii="Arial" w:hAnsi="Arial" w:cs="Arial"/>
        </w:rPr>
        <w:t xml:space="preserve"> En el desahogo del punto 3 del orden del día, el C. Armando Pinedo Martínez, Presidente Municipal, pone a consideración el </w:t>
      </w:r>
    </w:p>
    <w:p w:rsidR="002B0C4D" w:rsidRDefault="002B0C4D" w:rsidP="002B0C4D">
      <w:pPr>
        <w:pStyle w:val="Default"/>
        <w:spacing w:after="20"/>
        <w:jc w:val="both"/>
        <w:rPr>
          <w:rFonts w:ascii="Arial" w:hAnsi="Arial" w:cs="Arial"/>
        </w:rPr>
      </w:pPr>
      <w:proofErr w:type="gramStart"/>
      <w:r>
        <w:rPr>
          <w:rFonts w:ascii="Arial" w:hAnsi="Arial" w:cs="Arial"/>
        </w:rPr>
        <w:t>orden</w:t>
      </w:r>
      <w:proofErr w:type="gramEnd"/>
      <w:r>
        <w:rPr>
          <w:rFonts w:ascii="Arial" w:hAnsi="Arial" w:cs="Arial"/>
        </w:rPr>
        <w:t xml:space="preserve"> del día y solicita a los integrantes del Ayuntamiento, levanten la mano quienes estén por la afirmativa para su aprobación correspondiente y autorización, por lo que </w:t>
      </w:r>
    </w:p>
    <w:p w:rsidR="002B0C4D" w:rsidRPr="00B8277C" w:rsidRDefault="002B0C4D" w:rsidP="002B0C4D">
      <w:pPr>
        <w:pStyle w:val="Default"/>
        <w:spacing w:after="20"/>
        <w:jc w:val="both"/>
        <w:rPr>
          <w:rFonts w:ascii="Arial" w:hAnsi="Arial" w:cs="Arial"/>
          <w:b/>
          <w:szCs w:val="22"/>
        </w:rPr>
      </w:pPr>
      <w:proofErr w:type="gramStart"/>
      <w:r>
        <w:rPr>
          <w:rFonts w:ascii="Arial" w:hAnsi="Arial" w:cs="Arial"/>
        </w:rPr>
        <w:lastRenderedPageBreak/>
        <w:t>en</w:t>
      </w:r>
      <w:proofErr w:type="gramEnd"/>
      <w:r>
        <w:rPr>
          <w:rFonts w:ascii="Arial" w:hAnsi="Arial" w:cs="Arial"/>
        </w:rPr>
        <w:t xml:space="preserve"> el acto, la totalidad de Regidores integrantes del Ayuntamiento levantan su mano en señal de aprobación, teniendo por aprobado para su </w:t>
      </w:r>
      <w:r w:rsidRPr="003045C8">
        <w:rPr>
          <w:rFonts w:ascii="Arial" w:hAnsi="Arial" w:cs="Arial"/>
        </w:rPr>
        <w:t>desahogo.</w:t>
      </w:r>
    </w:p>
    <w:p w:rsidR="002B0C4D" w:rsidRDefault="002B0C4D" w:rsidP="002B0C4D">
      <w:pPr>
        <w:tabs>
          <w:tab w:val="left" w:pos="2925"/>
        </w:tabs>
        <w:rPr>
          <w:b w:val="0"/>
          <w:szCs w:val="24"/>
          <w:lang w:eastAsia="es-MX"/>
        </w:rPr>
      </w:pPr>
    </w:p>
    <w:p w:rsidR="002B0C4D" w:rsidRPr="00335CC4" w:rsidRDefault="002B0C4D" w:rsidP="002B0C4D">
      <w:pPr>
        <w:pStyle w:val="Default"/>
        <w:spacing w:after="20"/>
        <w:jc w:val="both"/>
        <w:rPr>
          <w:rFonts w:ascii="Arial" w:hAnsi="Arial" w:cs="Arial"/>
          <w:b/>
        </w:rPr>
      </w:pPr>
      <w:r>
        <w:rPr>
          <w:rFonts w:ascii="Arial" w:hAnsi="Arial" w:cs="Arial"/>
          <w:b/>
        </w:rPr>
        <w:t xml:space="preserve">4.- </w:t>
      </w:r>
      <w:r w:rsidRPr="003E1D6A">
        <w:rPr>
          <w:rFonts w:ascii="Arial" w:hAnsi="Arial" w:cs="Arial"/>
          <w:b/>
        </w:rPr>
        <w:t>Autorización para el nombramiento del Secretario General del Ayuntamiento.</w:t>
      </w:r>
      <w:r>
        <w:rPr>
          <w:rFonts w:ascii="Arial" w:hAnsi="Arial" w:cs="Arial"/>
          <w:b/>
        </w:rPr>
        <w:t xml:space="preserve"> </w:t>
      </w:r>
      <w:r w:rsidRPr="00335CC4">
        <w:rPr>
          <w:rFonts w:ascii="Arial" w:hAnsi="Arial" w:cs="Arial"/>
          <w:bCs/>
        </w:rPr>
        <w:t>En uso de la palabra, el C. Armando Pinedo Martínez Presidente Municipal, da a conocer la propuesta para autorizar como Secretario General del H. A</w:t>
      </w:r>
      <w:r>
        <w:rPr>
          <w:rFonts w:ascii="Arial" w:hAnsi="Arial" w:cs="Arial"/>
          <w:bCs/>
        </w:rPr>
        <w:t>yuntamiento Colotlán, Jalisco, A</w:t>
      </w:r>
      <w:r w:rsidRPr="00335CC4">
        <w:rPr>
          <w:rFonts w:ascii="Arial" w:hAnsi="Arial" w:cs="Arial"/>
          <w:bCs/>
        </w:rPr>
        <w:t xml:space="preserve">dministración 2015-2018 al Ingeniero Víctor Álvarez de la Torre. Una vez analizada la propuesta es sometida a votación de  los Regidores presentes, misma que es aprobada por mayoría de votos </w:t>
      </w:r>
      <w:r w:rsidRPr="00335CC4">
        <w:rPr>
          <w:rFonts w:ascii="Arial" w:hAnsi="Arial" w:cs="Arial"/>
        </w:rPr>
        <w:t>y establecen el siguiente punto de acuerdo:</w:t>
      </w:r>
    </w:p>
    <w:p w:rsidR="002B0C4D" w:rsidRPr="00335CC4" w:rsidRDefault="002B0C4D" w:rsidP="002B0C4D">
      <w:pPr>
        <w:pStyle w:val="Textoindependiente"/>
        <w:rPr>
          <w:rFonts w:cs="Arial"/>
          <w:sz w:val="24"/>
        </w:rPr>
      </w:pPr>
      <w:r w:rsidRPr="00335CC4">
        <w:rPr>
          <w:rFonts w:cs="Arial"/>
          <w:b/>
          <w:sz w:val="24"/>
        </w:rPr>
        <w:t>UNICO:</w:t>
      </w:r>
      <w:r w:rsidRPr="00335CC4">
        <w:rPr>
          <w:rFonts w:cs="Arial"/>
          <w:sz w:val="24"/>
        </w:rPr>
        <w:t xml:space="preserve"> Se designa al Ing. Víctor Álvarez De La Torre como Secretario General del Ayuntamiento de Colotlán, Jalisco. En uso de la voz el Presidente Municipal le toma Protesta de Ley al Ing. Víctor Álvarez de la Torre como Secretario de Ayuntamiento y se le instruye para que funja con las funciones propias  de su cargo. </w:t>
      </w:r>
    </w:p>
    <w:p w:rsidR="002B0C4D" w:rsidRPr="003E1D6A" w:rsidRDefault="002B0C4D" w:rsidP="002B0C4D">
      <w:pPr>
        <w:pStyle w:val="Default"/>
        <w:spacing w:after="20"/>
        <w:jc w:val="both"/>
        <w:rPr>
          <w:rFonts w:ascii="Arial" w:hAnsi="Arial" w:cs="Arial"/>
          <w:b/>
        </w:rPr>
      </w:pPr>
    </w:p>
    <w:p w:rsidR="002B0C4D" w:rsidRDefault="002B0C4D" w:rsidP="002B0C4D">
      <w:pPr>
        <w:jc w:val="both"/>
        <w:rPr>
          <w:b w:val="0"/>
          <w:lang w:val="es-ES" w:eastAsia="es-MX"/>
        </w:rPr>
      </w:pPr>
      <w:r w:rsidRPr="003E1D6A">
        <w:t xml:space="preserve">5.- </w:t>
      </w:r>
      <w:r w:rsidRPr="003E1D6A">
        <w:rPr>
          <w:szCs w:val="24"/>
        </w:rPr>
        <w:t>Clausura de la sesión.</w:t>
      </w:r>
      <w:r w:rsidRPr="003E1D6A">
        <w:rPr>
          <w:b w:val="0"/>
          <w:lang w:val="es-ES" w:eastAsia="es-MX"/>
        </w:rPr>
        <w:t xml:space="preserve"> </w:t>
      </w:r>
      <w:r>
        <w:rPr>
          <w:b w:val="0"/>
          <w:lang w:val="es-ES" w:eastAsia="es-MX"/>
        </w:rPr>
        <w:t xml:space="preserve">En uso de la palabra el Ciudadano Armando Pinedo Martínez, Presidente Municipal de este H. Ayuntamiento, dijo: Una vez agotados los puntos del Orden del Día y no habiendo otros asuntos por tratar, siendo las </w:t>
      </w:r>
      <w:r w:rsidRPr="00477583">
        <w:rPr>
          <w:b w:val="0"/>
          <w:lang w:val="es-ES" w:eastAsia="es-MX"/>
        </w:rPr>
        <w:t>09:43 horas</w:t>
      </w:r>
      <w:r>
        <w:rPr>
          <w:b w:val="0"/>
          <w:lang w:val="es-ES" w:eastAsia="es-MX"/>
        </w:rPr>
        <w:t xml:space="preserve"> (nueve horas con cuarenta y tres </w:t>
      </w:r>
      <w:r w:rsidRPr="00477583">
        <w:rPr>
          <w:b w:val="0"/>
          <w:lang w:val="es-ES" w:eastAsia="es-MX"/>
        </w:rPr>
        <w:t>minutos),</w:t>
      </w:r>
      <w:r>
        <w:rPr>
          <w:b w:val="0"/>
          <w:lang w:val="es-ES" w:eastAsia="es-MX"/>
        </w:rPr>
        <w:t xml:space="preserve"> del día 02  (dos) de Junio de 2016 (dos mil dieciséis) declaro formalmente clausurados los trabajos de esta Primera Sesión Extraordinaria de Ayuntamiento y válidos los acuerdos que de ella emanaron.</w:t>
      </w:r>
    </w:p>
    <w:p w:rsidR="002B0C4D" w:rsidRDefault="002B0C4D" w:rsidP="002B0C4D">
      <w:pPr>
        <w:pStyle w:val="Textoindependiente"/>
        <w:jc w:val="right"/>
        <w:rPr>
          <w:rFonts w:cs="Arial"/>
          <w:color w:val="333333"/>
          <w:sz w:val="24"/>
        </w:rPr>
      </w:pPr>
      <w:r>
        <w:rPr>
          <w:rFonts w:cs="Arial"/>
          <w:color w:val="333333"/>
          <w:sz w:val="24"/>
        </w:rPr>
        <w:t>Doy fe.</w:t>
      </w:r>
    </w:p>
    <w:p w:rsidR="002B0C4D" w:rsidRDefault="002B0C4D" w:rsidP="002B0C4D">
      <w:pPr>
        <w:pStyle w:val="Textoindependiente"/>
        <w:jc w:val="right"/>
        <w:rPr>
          <w:rFonts w:cs="Arial"/>
          <w:color w:val="333333"/>
          <w:sz w:val="24"/>
        </w:rPr>
      </w:pPr>
    </w:p>
    <w:p w:rsidR="002B0C4D" w:rsidRDefault="002B0C4D" w:rsidP="002B0C4D">
      <w:pPr>
        <w:pStyle w:val="Textoindependiente"/>
        <w:jc w:val="right"/>
        <w:rPr>
          <w:rFonts w:cs="Arial"/>
          <w:color w:val="333333"/>
          <w:sz w:val="24"/>
        </w:rPr>
      </w:pPr>
    </w:p>
    <w:p w:rsidR="002B0C4D" w:rsidRDefault="002B0C4D" w:rsidP="002B0C4D">
      <w:pPr>
        <w:pStyle w:val="Textoindependiente2"/>
        <w:rPr>
          <w:b/>
          <w:bCs/>
          <w:sz w:val="22"/>
          <w:szCs w:val="22"/>
        </w:rPr>
      </w:pPr>
      <w:r>
        <w:rPr>
          <w:b/>
          <w:bCs/>
          <w:sz w:val="22"/>
          <w:szCs w:val="22"/>
        </w:rPr>
        <w:t xml:space="preserve">              El Presidente Municipal                                               El Secretario General </w:t>
      </w:r>
    </w:p>
    <w:p w:rsidR="002B0C4D" w:rsidRDefault="002B0C4D" w:rsidP="002B0C4D">
      <w:pPr>
        <w:pStyle w:val="Textoindependiente2"/>
        <w:rPr>
          <w:b/>
          <w:bCs/>
          <w:sz w:val="22"/>
          <w:szCs w:val="22"/>
        </w:rPr>
      </w:pPr>
    </w:p>
    <w:p w:rsidR="002B0C4D" w:rsidRDefault="002B0C4D" w:rsidP="002B0C4D">
      <w:pPr>
        <w:pStyle w:val="Textoindependiente2"/>
        <w:rPr>
          <w:b/>
          <w:bCs/>
          <w:sz w:val="22"/>
          <w:szCs w:val="22"/>
        </w:rPr>
      </w:pPr>
    </w:p>
    <w:p w:rsidR="002B0C4D" w:rsidRDefault="002B0C4D" w:rsidP="002B0C4D">
      <w:pPr>
        <w:pStyle w:val="Textoindependiente2"/>
        <w:rPr>
          <w:b/>
          <w:bCs/>
          <w:sz w:val="22"/>
          <w:szCs w:val="22"/>
        </w:rPr>
      </w:pPr>
      <w:r>
        <w:rPr>
          <w:b/>
          <w:bCs/>
          <w:sz w:val="22"/>
          <w:szCs w:val="22"/>
        </w:rPr>
        <w:t>_______________________________             __________________________________</w:t>
      </w:r>
    </w:p>
    <w:p w:rsidR="002B0C4D" w:rsidRDefault="002B0C4D" w:rsidP="002B0C4D">
      <w:pPr>
        <w:pStyle w:val="Textoindependiente2"/>
        <w:rPr>
          <w:b/>
          <w:bCs/>
          <w:sz w:val="22"/>
          <w:szCs w:val="22"/>
        </w:rPr>
      </w:pPr>
      <w:r>
        <w:rPr>
          <w:b/>
          <w:bCs/>
          <w:sz w:val="22"/>
          <w:szCs w:val="22"/>
        </w:rPr>
        <w:t xml:space="preserve">           C. Armando Pinedo Martínez</w:t>
      </w:r>
      <w:r>
        <w:rPr>
          <w:b/>
          <w:bCs/>
          <w:sz w:val="22"/>
          <w:szCs w:val="22"/>
        </w:rPr>
        <w:t xml:space="preserve">                             </w:t>
      </w:r>
      <w:r>
        <w:rPr>
          <w:b/>
          <w:bCs/>
          <w:sz w:val="22"/>
          <w:szCs w:val="22"/>
        </w:rPr>
        <w:t>Ing. Víctor Álvarez de la Torre</w:t>
      </w:r>
    </w:p>
    <w:p w:rsidR="002B0C4D" w:rsidRDefault="002B0C4D" w:rsidP="002B0C4D">
      <w:pPr>
        <w:pStyle w:val="Textoindependiente2"/>
        <w:rPr>
          <w:b/>
          <w:bCs/>
          <w:sz w:val="22"/>
          <w:szCs w:val="22"/>
        </w:rPr>
      </w:pPr>
    </w:p>
    <w:p w:rsidR="002B0C4D" w:rsidRDefault="002B0C4D" w:rsidP="002B0C4D">
      <w:pPr>
        <w:pStyle w:val="Textoindependiente2"/>
        <w:jc w:val="center"/>
        <w:rPr>
          <w:b/>
          <w:bCs/>
          <w:sz w:val="22"/>
          <w:szCs w:val="22"/>
        </w:rPr>
      </w:pPr>
      <w:r>
        <w:rPr>
          <w:b/>
          <w:bCs/>
          <w:sz w:val="22"/>
          <w:szCs w:val="22"/>
        </w:rPr>
        <w:t>El síndico Municipal</w:t>
      </w:r>
    </w:p>
    <w:p w:rsidR="002B0C4D" w:rsidRDefault="002B0C4D" w:rsidP="002B0C4D">
      <w:pPr>
        <w:pStyle w:val="Textoindependiente2"/>
        <w:jc w:val="center"/>
        <w:rPr>
          <w:b/>
          <w:bCs/>
          <w:sz w:val="22"/>
          <w:szCs w:val="22"/>
        </w:rPr>
      </w:pPr>
    </w:p>
    <w:p w:rsidR="002B0C4D" w:rsidRDefault="002B0C4D" w:rsidP="002B0C4D">
      <w:pPr>
        <w:pStyle w:val="Textoindependiente2"/>
        <w:jc w:val="center"/>
        <w:rPr>
          <w:b/>
          <w:bCs/>
          <w:sz w:val="22"/>
          <w:szCs w:val="22"/>
        </w:rPr>
      </w:pPr>
    </w:p>
    <w:p w:rsidR="002B0C4D" w:rsidRDefault="002B0C4D" w:rsidP="002B0C4D">
      <w:pPr>
        <w:pStyle w:val="Textoindependiente2"/>
        <w:jc w:val="center"/>
        <w:rPr>
          <w:b/>
          <w:bCs/>
          <w:sz w:val="22"/>
          <w:szCs w:val="22"/>
        </w:rPr>
      </w:pPr>
      <w:r>
        <w:rPr>
          <w:b/>
          <w:bCs/>
          <w:sz w:val="22"/>
          <w:szCs w:val="22"/>
        </w:rPr>
        <w:t>________________________</w:t>
      </w:r>
    </w:p>
    <w:p w:rsidR="002B0C4D" w:rsidRDefault="002B0C4D" w:rsidP="002B0C4D">
      <w:pPr>
        <w:pStyle w:val="Textoindependiente2"/>
        <w:jc w:val="center"/>
        <w:rPr>
          <w:b/>
          <w:bCs/>
          <w:sz w:val="22"/>
          <w:szCs w:val="22"/>
        </w:rPr>
      </w:pPr>
      <w:r>
        <w:rPr>
          <w:b/>
          <w:bCs/>
          <w:sz w:val="22"/>
          <w:szCs w:val="22"/>
        </w:rPr>
        <w:t>Lic. Rodolfo Rodríguez Robles</w:t>
      </w:r>
    </w:p>
    <w:p w:rsidR="002B0C4D" w:rsidRDefault="002B0C4D" w:rsidP="002B0C4D">
      <w:pPr>
        <w:rPr>
          <w:sz w:val="22"/>
          <w:szCs w:val="22"/>
          <w:lang w:val="pt-BR"/>
        </w:rPr>
      </w:pPr>
    </w:p>
    <w:p w:rsidR="002B0C4D" w:rsidRDefault="002B0C4D" w:rsidP="002B0C4D">
      <w:pPr>
        <w:jc w:val="center"/>
        <w:rPr>
          <w:sz w:val="22"/>
          <w:szCs w:val="22"/>
          <w:lang w:val="pt-BR"/>
        </w:rPr>
      </w:pPr>
      <w:proofErr w:type="spellStart"/>
      <w:r>
        <w:rPr>
          <w:sz w:val="22"/>
          <w:szCs w:val="22"/>
          <w:lang w:val="pt-BR"/>
        </w:rPr>
        <w:t>Regidores</w:t>
      </w:r>
      <w:proofErr w:type="spellEnd"/>
      <w:r>
        <w:rPr>
          <w:sz w:val="22"/>
          <w:szCs w:val="22"/>
          <w:lang w:val="pt-BR"/>
        </w:rPr>
        <w:t>:</w:t>
      </w:r>
    </w:p>
    <w:p w:rsidR="002B0C4D" w:rsidRDefault="002B0C4D" w:rsidP="002B0C4D">
      <w:pPr>
        <w:jc w:val="center"/>
        <w:rPr>
          <w:sz w:val="22"/>
          <w:szCs w:val="22"/>
          <w:lang w:val="pt-BR"/>
        </w:rPr>
      </w:pPr>
    </w:p>
    <w:p w:rsidR="002B0C4D" w:rsidRDefault="002B0C4D" w:rsidP="002B0C4D">
      <w:pPr>
        <w:rPr>
          <w:sz w:val="22"/>
          <w:szCs w:val="22"/>
          <w:lang w:val="pt-BR"/>
        </w:rPr>
      </w:pPr>
      <w:r>
        <w:rPr>
          <w:sz w:val="22"/>
          <w:szCs w:val="22"/>
          <w:lang w:val="pt-BR"/>
        </w:rPr>
        <w:t>___________________________                                  ____________________________</w:t>
      </w:r>
    </w:p>
    <w:p w:rsidR="002B0C4D" w:rsidRDefault="002B0C4D" w:rsidP="002B0C4D">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ind w:left="60"/>
        <w:rPr>
          <w:sz w:val="22"/>
          <w:szCs w:val="22"/>
        </w:rPr>
      </w:pPr>
      <w:r>
        <w:rPr>
          <w:sz w:val="22"/>
          <w:szCs w:val="22"/>
        </w:rPr>
        <w:t>__</w:t>
      </w:r>
      <w:r>
        <w:rPr>
          <w:sz w:val="22"/>
          <w:szCs w:val="22"/>
        </w:rPr>
        <w:t>_____________________________</w:t>
      </w:r>
      <w:r>
        <w:rPr>
          <w:sz w:val="22"/>
          <w:szCs w:val="22"/>
        </w:rPr>
        <w:t xml:space="preserve">                   _______________________________</w:t>
      </w:r>
    </w:p>
    <w:p w:rsidR="002B0C4D" w:rsidRDefault="002B0C4D" w:rsidP="002B0C4D">
      <w:pPr>
        <w:ind w:left="60"/>
        <w:rPr>
          <w:sz w:val="22"/>
          <w:szCs w:val="22"/>
        </w:rPr>
      </w:pPr>
      <w:r>
        <w:rPr>
          <w:sz w:val="22"/>
          <w:szCs w:val="22"/>
        </w:rPr>
        <w:t>Lic. María del Rosario González López                          Ing. Alberto Durán Machorro</w:t>
      </w:r>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2B0C4D" w:rsidRDefault="002B0C4D" w:rsidP="002B0C4D">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Pr>
          <w:sz w:val="22"/>
          <w:szCs w:val="22"/>
        </w:rPr>
        <w:t xml:space="preserve">es Pinedo                </w:t>
      </w:r>
      <w:r w:rsidRPr="00376ACB">
        <w:rPr>
          <w:sz w:val="22"/>
          <w:szCs w:val="22"/>
        </w:rPr>
        <w:t xml:space="preserve">Mtro. </w:t>
      </w:r>
      <w:r>
        <w:rPr>
          <w:sz w:val="22"/>
          <w:szCs w:val="22"/>
        </w:rPr>
        <w:t>José Gregorio Quezada Santoyo</w:t>
      </w:r>
    </w:p>
    <w:p w:rsidR="002B0C4D" w:rsidRDefault="002B0C4D" w:rsidP="002B0C4D">
      <w:pPr>
        <w:ind w:left="60"/>
        <w:rPr>
          <w:sz w:val="22"/>
          <w:szCs w:val="22"/>
        </w:rPr>
      </w:pPr>
    </w:p>
    <w:p w:rsidR="002B0C4D" w:rsidRDefault="002B0C4D" w:rsidP="002B0C4D">
      <w:pPr>
        <w:rPr>
          <w:sz w:val="22"/>
          <w:szCs w:val="22"/>
        </w:rPr>
      </w:pPr>
    </w:p>
    <w:p w:rsidR="002B0C4D" w:rsidRDefault="002B0C4D" w:rsidP="002B0C4D">
      <w:pPr>
        <w:rPr>
          <w:sz w:val="22"/>
          <w:szCs w:val="22"/>
        </w:rPr>
      </w:pPr>
      <w:r>
        <w:rPr>
          <w:sz w:val="22"/>
          <w:szCs w:val="22"/>
        </w:rPr>
        <w:t>__________________________                                  _ ___________________________</w:t>
      </w:r>
    </w:p>
    <w:p w:rsidR="002B0C4D" w:rsidRDefault="002B0C4D" w:rsidP="002B0C4D">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ind w:left="60"/>
        <w:rPr>
          <w:sz w:val="22"/>
          <w:szCs w:val="22"/>
        </w:rPr>
      </w:pPr>
    </w:p>
    <w:p w:rsidR="002B0C4D" w:rsidRDefault="002B0C4D" w:rsidP="002B0C4D">
      <w:pPr>
        <w:ind w:left="1476" w:firstLine="648"/>
        <w:rPr>
          <w:sz w:val="22"/>
          <w:szCs w:val="22"/>
        </w:rPr>
      </w:pPr>
      <w:r>
        <w:rPr>
          <w:sz w:val="22"/>
          <w:szCs w:val="22"/>
        </w:rPr>
        <w:t xml:space="preserve">            ________________________________</w:t>
      </w:r>
    </w:p>
    <w:p w:rsidR="002B0C4D" w:rsidRDefault="002B0C4D" w:rsidP="002B0C4D">
      <w:pPr>
        <w:ind w:left="1476" w:firstLine="648"/>
        <w:rPr>
          <w:b w:val="0"/>
          <w:lang w:eastAsia="es-MX"/>
        </w:rPr>
      </w:pPr>
      <w:r>
        <w:rPr>
          <w:sz w:val="22"/>
          <w:szCs w:val="22"/>
        </w:rPr>
        <w:t xml:space="preserve">             C. Héctor Manuel de León Vázquez</w:t>
      </w:r>
    </w:p>
    <w:p w:rsidR="002B0C4D" w:rsidRPr="002B7EBC" w:rsidRDefault="002B0C4D" w:rsidP="002B0C4D">
      <w:pPr>
        <w:tabs>
          <w:tab w:val="left" w:pos="2925"/>
        </w:tabs>
        <w:jc w:val="both"/>
        <w:rPr>
          <w:b w:val="0"/>
          <w:lang w:eastAsia="es-MX"/>
        </w:rPr>
      </w:pPr>
    </w:p>
    <w:p w:rsidR="007943E0" w:rsidRDefault="007943E0"/>
    <w:sectPr w:rsidR="007943E0" w:rsidSect="002B0C4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ED"/>
    <w:multiLevelType w:val="hybridMultilevel"/>
    <w:tmpl w:val="9B1C30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4D"/>
    <w:rsid w:val="002B0C4D"/>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4D"/>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0C4D"/>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B0C4D"/>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B0C4D"/>
    <w:pPr>
      <w:jc w:val="both"/>
    </w:pPr>
    <w:rPr>
      <w:b w:val="0"/>
      <w:bCs w:val="0"/>
    </w:rPr>
  </w:style>
  <w:style w:type="character" w:customStyle="1" w:styleId="Textoindependiente2Car">
    <w:name w:val="Texto independiente 2 Car"/>
    <w:basedOn w:val="Fuentedeprrafopredeter"/>
    <w:link w:val="Textoindependiente2"/>
    <w:uiPriority w:val="99"/>
    <w:rsid w:val="002B0C4D"/>
    <w:rPr>
      <w:rFonts w:ascii="Arial" w:eastAsia="Times New Roman" w:hAnsi="Arial" w:cs="Arial"/>
      <w:sz w:val="24"/>
      <w:szCs w:val="20"/>
      <w:lang w:eastAsia="es-ES"/>
    </w:rPr>
  </w:style>
  <w:style w:type="paragraph" w:customStyle="1" w:styleId="Default">
    <w:name w:val="Default"/>
    <w:rsid w:val="002B0C4D"/>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4D"/>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0C4D"/>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2B0C4D"/>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2B0C4D"/>
    <w:pPr>
      <w:jc w:val="both"/>
    </w:pPr>
    <w:rPr>
      <w:b w:val="0"/>
      <w:bCs w:val="0"/>
    </w:rPr>
  </w:style>
  <w:style w:type="character" w:customStyle="1" w:styleId="Textoindependiente2Car">
    <w:name w:val="Texto independiente 2 Car"/>
    <w:basedOn w:val="Fuentedeprrafopredeter"/>
    <w:link w:val="Textoindependiente2"/>
    <w:uiPriority w:val="99"/>
    <w:rsid w:val="002B0C4D"/>
    <w:rPr>
      <w:rFonts w:ascii="Arial" w:eastAsia="Times New Roman" w:hAnsi="Arial" w:cs="Arial"/>
      <w:sz w:val="24"/>
      <w:szCs w:val="20"/>
      <w:lang w:eastAsia="es-ES"/>
    </w:rPr>
  </w:style>
  <w:style w:type="paragraph" w:customStyle="1" w:styleId="Default">
    <w:name w:val="Default"/>
    <w:rsid w:val="002B0C4D"/>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2016-12-06T18:28:00Z</dcterms:created>
  <dcterms:modified xsi:type="dcterms:W3CDTF">2016-12-06T18:30:00Z</dcterms:modified>
</cp:coreProperties>
</file>